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381"/>
        <w:tblW w:w="16190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38"/>
        <w:gridCol w:w="2257"/>
        <w:gridCol w:w="2266"/>
        <w:gridCol w:w="2288"/>
      </w:tblGrid>
      <w:tr w:rsidR="00461484" w14:paraId="6303AFA3" w14:textId="77777777" w:rsidTr="00461484">
        <w:trPr>
          <w:trHeight w:val="380"/>
        </w:trPr>
        <w:tc>
          <w:tcPr>
            <w:tcW w:w="2263" w:type="dxa"/>
            <w:shd w:val="clear" w:color="auto" w:fill="F2F2F2" w:themeFill="background1" w:themeFillShade="F2"/>
          </w:tcPr>
          <w:p w14:paraId="44CD1FE8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 xml:space="preserve">Reference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C4DDEE0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 xml:space="preserve">Purpose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26BF7D1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>Methodology</w:t>
            </w:r>
          </w:p>
        </w:tc>
        <w:tc>
          <w:tcPr>
            <w:tcW w:w="2438" w:type="dxa"/>
            <w:shd w:val="clear" w:color="auto" w:fill="F2F2F2" w:themeFill="background1" w:themeFillShade="F2"/>
          </w:tcPr>
          <w:p w14:paraId="230EC87F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 xml:space="preserve">Key findings 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14:paraId="092E7320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>Limitations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560354EF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>
              <w:rPr>
                <w:rFonts w:ascii="Figtree" w:hAnsi="Figtree"/>
                <w:b/>
                <w:bCs/>
                <w:sz w:val="28"/>
                <w:szCs w:val="28"/>
              </w:rPr>
              <w:t>Implications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58DE4B82" w14:textId="77777777" w:rsidR="00461484" w:rsidRPr="007D160E" w:rsidRDefault="00461484" w:rsidP="00461484">
            <w:pPr>
              <w:jc w:val="center"/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 xml:space="preserve">Links to other sources </w:t>
            </w:r>
          </w:p>
        </w:tc>
      </w:tr>
      <w:tr w:rsidR="00461484" w14:paraId="0ADB92FD" w14:textId="77777777" w:rsidTr="009E026B">
        <w:trPr>
          <w:trHeight w:val="358"/>
        </w:trPr>
        <w:tc>
          <w:tcPr>
            <w:tcW w:w="16190" w:type="dxa"/>
            <w:gridSpan w:val="7"/>
            <w:shd w:val="clear" w:color="auto" w:fill="DAE9F7" w:themeFill="text2" w:themeFillTint="1A"/>
          </w:tcPr>
          <w:p w14:paraId="1F75F242" w14:textId="77777777" w:rsidR="00461484" w:rsidRPr="007D160E" w:rsidRDefault="00461484" w:rsidP="00461484">
            <w:pPr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>Theme 1</w:t>
            </w:r>
          </w:p>
        </w:tc>
      </w:tr>
      <w:tr w:rsidR="00461484" w14:paraId="498F1B12" w14:textId="77777777" w:rsidTr="00461484">
        <w:trPr>
          <w:trHeight w:val="783"/>
        </w:trPr>
        <w:tc>
          <w:tcPr>
            <w:tcW w:w="2263" w:type="dxa"/>
          </w:tcPr>
          <w:p w14:paraId="24A2B28D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A89F5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F6B250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262386B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3BF52581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6AC90B7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538A7ED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13CDFE4F" w14:textId="77777777" w:rsidTr="00461484">
        <w:trPr>
          <w:trHeight w:val="748"/>
        </w:trPr>
        <w:tc>
          <w:tcPr>
            <w:tcW w:w="2263" w:type="dxa"/>
          </w:tcPr>
          <w:p w14:paraId="120E5191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5BDADA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E7B95B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14BEC1E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7522BA8C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05B8D10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633F708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150AC35C" w14:textId="77777777" w:rsidTr="00461484">
        <w:trPr>
          <w:trHeight w:val="748"/>
        </w:trPr>
        <w:tc>
          <w:tcPr>
            <w:tcW w:w="2263" w:type="dxa"/>
          </w:tcPr>
          <w:p w14:paraId="60A1E6CD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2038F7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36242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91711B7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450F700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C49682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272D6F12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55C8D9ED" w14:textId="77777777" w:rsidTr="006C43FF">
        <w:trPr>
          <w:trHeight w:val="311"/>
        </w:trPr>
        <w:tc>
          <w:tcPr>
            <w:tcW w:w="16190" w:type="dxa"/>
            <w:gridSpan w:val="7"/>
            <w:shd w:val="clear" w:color="auto" w:fill="FAE2D5" w:themeFill="accent2" w:themeFillTint="33"/>
          </w:tcPr>
          <w:p w14:paraId="58F54E47" w14:textId="77777777" w:rsidR="00461484" w:rsidRPr="007D160E" w:rsidRDefault="00461484" w:rsidP="00461484">
            <w:pPr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 xml:space="preserve">Theme 2 </w:t>
            </w:r>
          </w:p>
        </w:tc>
      </w:tr>
      <w:tr w:rsidR="00461484" w14:paraId="03B8D433" w14:textId="77777777" w:rsidTr="00461484">
        <w:trPr>
          <w:trHeight w:val="748"/>
        </w:trPr>
        <w:tc>
          <w:tcPr>
            <w:tcW w:w="2263" w:type="dxa"/>
          </w:tcPr>
          <w:p w14:paraId="155D34AA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BA0FE3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003ECD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1875EEF4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7F5CCE1E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65C600B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0DD4550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51B4AE11" w14:textId="77777777" w:rsidTr="00461484">
        <w:trPr>
          <w:trHeight w:val="748"/>
        </w:trPr>
        <w:tc>
          <w:tcPr>
            <w:tcW w:w="2263" w:type="dxa"/>
          </w:tcPr>
          <w:p w14:paraId="64B15C9A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3A6301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F4D5C8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58BA513E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7ECBA48A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5744D59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39C83C0E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7B8DD6F6" w14:textId="77777777" w:rsidTr="00461484">
        <w:trPr>
          <w:trHeight w:val="748"/>
        </w:trPr>
        <w:tc>
          <w:tcPr>
            <w:tcW w:w="2263" w:type="dxa"/>
          </w:tcPr>
          <w:p w14:paraId="1B8698D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A35C8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22A09C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46783F29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0E1BF478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17E5AA3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767FE2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449756BD" w14:textId="77777777" w:rsidTr="006C43FF">
        <w:trPr>
          <w:trHeight w:val="391"/>
        </w:trPr>
        <w:tc>
          <w:tcPr>
            <w:tcW w:w="16190" w:type="dxa"/>
            <w:gridSpan w:val="7"/>
            <w:shd w:val="clear" w:color="auto" w:fill="D9F2D0" w:themeFill="accent6" w:themeFillTint="33"/>
          </w:tcPr>
          <w:p w14:paraId="0B7C8F6F" w14:textId="77777777" w:rsidR="00461484" w:rsidRPr="007D160E" w:rsidRDefault="00461484" w:rsidP="00461484">
            <w:pPr>
              <w:rPr>
                <w:rFonts w:ascii="Figtree" w:hAnsi="Figtree"/>
                <w:b/>
                <w:bCs/>
                <w:sz w:val="28"/>
                <w:szCs w:val="28"/>
              </w:rPr>
            </w:pPr>
            <w:r w:rsidRPr="007D160E">
              <w:rPr>
                <w:rFonts w:ascii="Figtree" w:hAnsi="Figtree"/>
                <w:b/>
                <w:bCs/>
                <w:sz w:val="28"/>
                <w:szCs w:val="28"/>
              </w:rPr>
              <w:t>Theme 3</w:t>
            </w:r>
          </w:p>
        </w:tc>
      </w:tr>
      <w:tr w:rsidR="00461484" w14:paraId="54C6BEA7" w14:textId="77777777" w:rsidTr="00461484">
        <w:trPr>
          <w:trHeight w:val="748"/>
        </w:trPr>
        <w:tc>
          <w:tcPr>
            <w:tcW w:w="2263" w:type="dxa"/>
          </w:tcPr>
          <w:p w14:paraId="7CE75A1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77FE7E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6B1564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7209392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07C9ED48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8A0A132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7554E449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211438FF" w14:textId="77777777" w:rsidTr="00461484">
        <w:trPr>
          <w:trHeight w:val="748"/>
        </w:trPr>
        <w:tc>
          <w:tcPr>
            <w:tcW w:w="2263" w:type="dxa"/>
          </w:tcPr>
          <w:p w14:paraId="678CE981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E6D5BA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A20E92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0915D441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257C7398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26B479D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58A7311E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  <w:tr w:rsidR="00461484" w14:paraId="3285AA55" w14:textId="77777777" w:rsidTr="00461484">
        <w:trPr>
          <w:trHeight w:val="748"/>
        </w:trPr>
        <w:tc>
          <w:tcPr>
            <w:tcW w:w="2263" w:type="dxa"/>
          </w:tcPr>
          <w:p w14:paraId="1FDB5419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36052B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71246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438" w:type="dxa"/>
          </w:tcPr>
          <w:p w14:paraId="328E5ED5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57" w:type="dxa"/>
          </w:tcPr>
          <w:p w14:paraId="1AD8DBEF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C7A2F67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  <w:tc>
          <w:tcPr>
            <w:tcW w:w="2288" w:type="dxa"/>
          </w:tcPr>
          <w:p w14:paraId="46793226" w14:textId="77777777" w:rsidR="00461484" w:rsidRPr="007D160E" w:rsidRDefault="00461484" w:rsidP="00461484">
            <w:pPr>
              <w:rPr>
                <w:rFonts w:ascii="Figtree" w:hAnsi="Figtree"/>
                <w:sz w:val="28"/>
                <w:szCs w:val="28"/>
              </w:rPr>
            </w:pPr>
          </w:p>
        </w:tc>
      </w:tr>
    </w:tbl>
    <w:p w14:paraId="35592A1A" w14:textId="56005046" w:rsidR="00644BDD" w:rsidRDefault="00461484">
      <w:r w:rsidRPr="00B31A5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48397" wp14:editId="17623C7E">
                <wp:simplePos x="0" y="0"/>
                <wp:positionH relativeFrom="margin">
                  <wp:posOffset>-146050</wp:posOffset>
                </wp:positionH>
                <wp:positionV relativeFrom="paragraph">
                  <wp:posOffset>0</wp:posOffset>
                </wp:positionV>
                <wp:extent cx="10255250" cy="330200"/>
                <wp:effectExtent l="0" t="0" r="0" b="0"/>
                <wp:wrapSquare wrapText="bothSides"/>
                <wp:docPr id="352379053" name="Text Box 352379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0" cy="330200"/>
                        </a:xfrm>
                        <a:prstGeom prst="rect">
                          <a:avLst/>
                        </a:prstGeom>
                        <a:solidFill>
                          <a:srgbClr val="FFF7D9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3BB62" w14:textId="020D10D1" w:rsidR="00461484" w:rsidRPr="00461484" w:rsidRDefault="00461484" w:rsidP="00461484">
                            <w:pPr>
                              <w:spacing w:line="276" w:lineRule="auto"/>
                              <w:jc w:val="center"/>
                              <w:rPr>
                                <w:rFonts w:ascii="Figtree" w:hAnsi="Figtree"/>
                                <w:sz w:val="24"/>
                                <w:szCs w:val="24"/>
                              </w:rPr>
                            </w:pPr>
                            <w:bookmarkStart w:id="0" w:name="_Hlk168916038"/>
                            <w:r w:rsidRPr="00461484">
                              <w:rPr>
                                <w:rFonts w:ascii="Figtree" w:hAnsi="Figtree"/>
                                <w:sz w:val="24"/>
                                <w:szCs w:val="24"/>
                              </w:rPr>
                              <w:t xml:space="preserve">Please note, the following literature review reading log is a template. You should add/delete rows and themes as you see fit. </w:t>
                            </w:r>
                          </w:p>
                          <w:bookmarkEnd w:id="0"/>
                          <w:p w14:paraId="3906D700" w14:textId="77777777" w:rsidR="00461484" w:rsidRPr="00B44D65" w:rsidRDefault="00461484" w:rsidP="00461484">
                            <w:pPr>
                              <w:jc w:val="center"/>
                            </w:pPr>
                          </w:p>
                          <w:p w14:paraId="5672EA61" w14:textId="77777777" w:rsidR="00461484" w:rsidRPr="00B44D65" w:rsidRDefault="00461484" w:rsidP="00461484">
                            <w:pPr>
                              <w:jc w:val="center"/>
                            </w:pPr>
                          </w:p>
                          <w:p w14:paraId="119681DA" w14:textId="77777777" w:rsidR="00461484" w:rsidRPr="00B44D65" w:rsidRDefault="00461484" w:rsidP="00461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8397" id="_x0000_t202" coordsize="21600,21600" o:spt="202" path="m,l,21600r21600,l21600,xe">
                <v:stroke joinstyle="miter"/>
                <v:path gradientshapeok="t" o:connecttype="rect"/>
              </v:shapetype>
              <v:shape id="Text Box 352379053" o:spid="_x0000_s1026" type="#_x0000_t202" style="position:absolute;margin-left:-11.5pt;margin-top:0;width:807.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" fillcolor="#fff7d9" stroked="f" strokeweight=".5pt">
                <v:textbox>
                  <w:txbxContent>
                    <w:p w14:paraId="6723BB62" w14:textId="020D10D1" w:rsidR="00461484" w:rsidRPr="00461484" w:rsidRDefault="00461484" w:rsidP="00461484">
                      <w:pPr>
                        <w:spacing w:line="276" w:lineRule="auto"/>
                        <w:jc w:val="center"/>
                        <w:rPr>
                          <w:rFonts w:ascii="Figtree" w:hAnsi="Figtree"/>
                          <w:sz w:val="24"/>
                          <w:szCs w:val="24"/>
                        </w:rPr>
                      </w:pPr>
                      <w:bookmarkStart w:id="1" w:name="_Hlk168916038"/>
                      <w:r w:rsidRPr="00461484">
                        <w:rPr>
                          <w:rFonts w:ascii="Figtree" w:hAnsi="Figtree"/>
                          <w:sz w:val="24"/>
                          <w:szCs w:val="24"/>
                        </w:rPr>
                        <w:t xml:space="preserve">Please note, the following literature review reading log is a template. You should add/delete rows and themes as you see fit. </w:t>
                      </w:r>
                    </w:p>
                    <w:bookmarkEnd w:id="1"/>
                    <w:p w14:paraId="3906D700" w14:textId="77777777" w:rsidR="00461484" w:rsidRPr="00B44D65" w:rsidRDefault="00461484" w:rsidP="00461484">
                      <w:pPr>
                        <w:jc w:val="center"/>
                      </w:pPr>
                    </w:p>
                    <w:p w14:paraId="5672EA61" w14:textId="77777777" w:rsidR="00461484" w:rsidRPr="00B44D65" w:rsidRDefault="00461484" w:rsidP="00461484">
                      <w:pPr>
                        <w:jc w:val="center"/>
                      </w:pPr>
                    </w:p>
                    <w:p w14:paraId="119681DA" w14:textId="77777777" w:rsidR="00461484" w:rsidRPr="00B44D65" w:rsidRDefault="00461484" w:rsidP="0046148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4BDD" w:rsidSect="007D16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340C9"/>
    <w:rsid w:val="000A48AC"/>
    <w:rsid w:val="000B562E"/>
    <w:rsid w:val="00106830"/>
    <w:rsid w:val="00201CD9"/>
    <w:rsid w:val="0023707B"/>
    <w:rsid w:val="002F25A6"/>
    <w:rsid w:val="003E65B8"/>
    <w:rsid w:val="004520A7"/>
    <w:rsid w:val="00461484"/>
    <w:rsid w:val="004E0601"/>
    <w:rsid w:val="005322C2"/>
    <w:rsid w:val="00576A56"/>
    <w:rsid w:val="005F557C"/>
    <w:rsid w:val="006300BC"/>
    <w:rsid w:val="00644BDD"/>
    <w:rsid w:val="006B762A"/>
    <w:rsid w:val="006C43FF"/>
    <w:rsid w:val="007333D6"/>
    <w:rsid w:val="00745E11"/>
    <w:rsid w:val="00745F01"/>
    <w:rsid w:val="007D160E"/>
    <w:rsid w:val="009E026B"/>
    <w:rsid w:val="00B633E2"/>
    <w:rsid w:val="00BA65A5"/>
    <w:rsid w:val="00C26A59"/>
    <w:rsid w:val="00C9289C"/>
    <w:rsid w:val="00CB2D08"/>
    <w:rsid w:val="00CE573A"/>
    <w:rsid w:val="00D63724"/>
    <w:rsid w:val="00DF0613"/>
    <w:rsid w:val="00E5228E"/>
    <w:rsid w:val="00E72B7A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003E"/>
  <w15:chartTrackingRefBased/>
  <w15:docId w15:val="{6260A955-2817-40F5-8E7E-FF81AF13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</Words>
  <Characters>169</Characters>
  <Application>Microsoft Office Word</Application>
  <DocSecurity>0</DocSecurity>
  <Lines>169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Cliff, Scarlett</dc:creator>
  <cp:keywords/>
  <dc:description/>
  <cp:lastModifiedBy>Cliff, Scarlett</cp:lastModifiedBy>
  <cp:revision>11</cp:revision>
  <dcterms:created xsi:type="dcterms:W3CDTF">2025-04-24T10:37:00Z</dcterms:created>
  <dcterms:modified xsi:type="dcterms:W3CDTF">2025-10-13T12:29:00Z</dcterms:modified>
</cp:coreProperties>
</file>