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03"/>
        <w:tblW w:w="16046" w:type="dxa"/>
        <w:tblLook w:val="04A0" w:firstRow="1" w:lastRow="0" w:firstColumn="1" w:lastColumn="0" w:noHBand="0" w:noVBand="1"/>
      </w:tblPr>
      <w:tblGrid>
        <w:gridCol w:w="1998"/>
        <w:gridCol w:w="2248"/>
        <w:gridCol w:w="2627"/>
        <w:gridCol w:w="2292"/>
        <w:gridCol w:w="2292"/>
        <w:gridCol w:w="2292"/>
        <w:gridCol w:w="2297"/>
      </w:tblGrid>
      <w:tr w:rsidR="009A0467" w14:paraId="16F87217" w14:textId="77777777" w:rsidTr="009A0467">
        <w:trPr>
          <w:trHeight w:val="702"/>
        </w:trPr>
        <w:tc>
          <w:tcPr>
            <w:tcW w:w="1998" w:type="dxa"/>
            <w:shd w:val="clear" w:color="auto" w:fill="F2F2F2" w:themeFill="background1" w:themeFillShade="F2"/>
          </w:tcPr>
          <w:p w14:paraId="626EF71E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 xml:space="preserve">Citation 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560B2EA3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>
              <w:rPr>
                <w:rFonts w:ascii="Figtree" w:hAnsi="Figtree"/>
                <w:b/>
                <w:bCs/>
                <w:sz w:val="24"/>
                <w:szCs w:val="24"/>
              </w:rPr>
              <w:t>Purpose and methodology</w:t>
            </w:r>
          </w:p>
          <w:p w14:paraId="0608FCE8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F2F2F2" w:themeFill="background1" w:themeFillShade="F2"/>
          </w:tcPr>
          <w:p w14:paraId="21DB1405" w14:textId="23AEB6DD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>
              <w:rPr>
                <w:rFonts w:ascii="Figtree" w:hAnsi="Figtree"/>
                <w:b/>
                <w:bCs/>
                <w:sz w:val="24"/>
                <w:szCs w:val="24"/>
              </w:rPr>
              <w:t>Main points and k</w:t>
            </w: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 xml:space="preserve">ey findings 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6C9BBF15" w14:textId="77B81A09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>Paraphrase</w:t>
            </w:r>
            <w:r w:rsidR="00F72421">
              <w:rPr>
                <w:rFonts w:ascii="Figtree" w:hAnsi="Figtree"/>
                <w:b/>
                <w:bCs/>
                <w:sz w:val="24"/>
                <w:szCs w:val="24"/>
              </w:rPr>
              <w:t xml:space="preserve"> and/</w:t>
            </w: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>or quotation</w:t>
            </w:r>
            <w:r w:rsidR="00712BEF">
              <w:rPr>
                <w:rFonts w:ascii="Figtree" w:hAnsi="Figtre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2DFE7C78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>Limitations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16F9DA8B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>Relating theory to practice</w:t>
            </w:r>
          </w:p>
        </w:tc>
        <w:tc>
          <w:tcPr>
            <w:tcW w:w="2297" w:type="dxa"/>
            <w:shd w:val="clear" w:color="auto" w:fill="F2F2F2" w:themeFill="background1" w:themeFillShade="F2"/>
          </w:tcPr>
          <w:p w14:paraId="0A41BCE6" w14:textId="77777777" w:rsidR="009A0467" w:rsidRPr="009A0467" w:rsidRDefault="009A0467" w:rsidP="009A0467">
            <w:pPr>
              <w:jc w:val="center"/>
              <w:rPr>
                <w:rFonts w:ascii="Figtree" w:hAnsi="Figtree"/>
                <w:b/>
                <w:bCs/>
                <w:sz w:val="24"/>
                <w:szCs w:val="24"/>
              </w:rPr>
            </w:pPr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 xml:space="preserve">Links to </w:t>
            </w:r>
            <w:proofErr w:type="gramStart"/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>other</w:t>
            </w:r>
            <w:proofErr w:type="gramEnd"/>
            <w:r w:rsidRPr="009A0467">
              <w:rPr>
                <w:rFonts w:ascii="Figtree" w:hAnsi="Figtree"/>
                <w:b/>
                <w:bCs/>
                <w:sz w:val="24"/>
                <w:szCs w:val="24"/>
              </w:rPr>
              <w:t xml:space="preserve"> research</w:t>
            </w:r>
          </w:p>
        </w:tc>
      </w:tr>
      <w:tr w:rsidR="009A0467" w14:paraId="579B9D5F" w14:textId="77777777" w:rsidTr="009A0467">
        <w:trPr>
          <w:trHeight w:val="294"/>
        </w:trPr>
        <w:tc>
          <w:tcPr>
            <w:tcW w:w="16046" w:type="dxa"/>
            <w:gridSpan w:val="7"/>
            <w:shd w:val="clear" w:color="auto" w:fill="FDA9AD"/>
          </w:tcPr>
          <w:p w14:paraId="543D881D" w14:textId="77777777" w:rsidR="009A0467" w:rsidRPr="009A0467" w:rsidRDefault="009A0467" w:rsidP="009A0467">
            <w:pPr>
              <w:rPr>
                <w:rFonts w:ascii="Figtree" w:hAnsi="Figtree"/>
                <w:b/>
                <w:bCs/>
              </w:rPr>
            </w:pPr>
            <w:r w:rsidRPr="009A0467">
              <w:rPr>
                <w:rFonts w:ascii="Figtree" w:hAnsi="Figtree"/>
                <w:b/>
                <w:bCs/>
              </w:rPr>
              <w:t>Task 1</w:t>
            </w:r>
          </w:p>
        </w:tc>
      </w:tr>
      <w:tr w:rsidR="009A0467" w14:paraId="3D39A891" w14:textId="77777777" w:rsidTr="009A0467">
        <w:trPr>
          <w:trHeight w:val="306"/>
        </w:trPr>
        <w:tc>
          <w:tcPr>
            <w:tcW w:w="1998" w:type="dxa"/>
          </w:tcPr>
          <w:p w14:paraId="07F1216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489A2DE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5DDEC79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469B9DD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B02D42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169121C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8CA7C34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6B0BC2B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6A18657A" w14:textId="77777777" w:rsidTr="009A0467">
        <w:trPr>
          <w:trHeight w:val="306"/>
        </w:trPr>
        <w:tc>
          <w:tcPr>
            <w:tcW w:w="1998" w:type="dxa"/>
          </w:tcPr>
          <w:p w14:paraId="6804A49B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152BB7A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493190B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0D89401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56C0E5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7D6E051A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0C6A1D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5F3AB40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71E00D37" w14:textId="77777777" w:rsidTr="009A0467">
        <w:trPr>
          <w:trHeight w:val="306"/>
        </w:trPr>
        <w:tc>
          <w:tcPr>
            <w:tcW w:w="1998" w:type="dxa"/>
          </w:tcPr>
          <w:p w14:paraId="44F9D9D4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4026720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1DF26D5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7859457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13CA1204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4A21D0A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E4DC50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588B44E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7475F1D5" w14:textId="77777777" w:rsidTr="009A0467">
        <w:trPr>
          <w:trHeight w:val="306"/>
        </w:trPr>
        <w:tc>
          <w:tcPr>
            <w:tcW w:w="1998" w:type="dxa"/>
          </w:tcPr>
          <w:p w14:paraId="3B67DE0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1ABCC347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569C386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422BED4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A3AA94A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77D565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E656AD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63C0BF4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677EBE84" w14:textId="77777777" w:rsidTr="009A0467">
        <w:trPr>
          <w:trHeight w:val="306"/>
        </w:trPr>
        <w:tc>
          <w:tcPr>
            <w:tcW w:w="1998" w:type="dxa"/>
          </w:tcPr>
          <w:p w14:paraId="6BCB74A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7748449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2A7C987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08F2FDC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CFF8E1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2FBFD47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3830415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2E46A6E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69805132" w14:textId="77777777" w:rsidTr="009A0467">
        <w:trPr>
          <w:trHeight w:val="306"/>
        </w:trPr>
        <w:tc>
          <w:tcPr>
            <w:tcW w:w="16046" w:type="dxa"/>
            <w:gridSpan w:val="7"/>
            <w:shd w:val="clear" w:color="auto" w:fill="9DDCED"/>
          </w:tcPr>
          <w:p w14:paraId="045FC7CA" w14:textId="77777777" w:rsidR="009A0467" w:rsidRPr="009A0467" w:rsidRDefault="009A0467" w:rsidP="009A0467">
            <w:pPr>
              <w:rPr>
                <w:rFonts w:ascii="Figtree" w:hAnsi="Figtree"/>
                <w:b/>
                <w:bCs/>
              </w:rPr>
            </w:pPr>
            <w:r w:rsidRPr="009A0467">
              <w:rPr>
                <w:rFonts w:ascii="Figtree" w:hAnsi="Figtree"/>
                <w:b/>
                <w:bCs/>
              </w:rPr>
              <w:t>Task 2</w:t>
            </w:r>
          </w:p>
        </w:tc>
      </w:tr>
      <w:tr w:rsidR="009A0467" w14:paraId="163E435E" w14:textId="77777777" w:rsidTr="009A0467">
        <w:trPr>
          <w:trHeight w:val="306"/>
        </w:trPr>
        <w:tc>
          <w:tcPr>
            <w:tcW w:w="1998" w:type="dxa"/>
          </w:tcPr>
          <w:p w14:paraId="7AB7C99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77BCE12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2416331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02B1D8F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7BDC26C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47C8BE5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7B3A1D5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7F846C5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6D9EA1A5" w14:textId="77777777" w:rsidTr="009A0467">
        <w:trPr>
          <w:trHeight w:val="306"/>
        </w:trPr>
        <w:tc>
          <w:tcPr>
            <w:tcW w:w="1998" w:type="dxa"/>
          </w:tcPr>
          <w:p w14:paraId="6DAB324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5BB5CD4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6890E8D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1A418E5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FFDB02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25CF77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38E0B0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5B4B2A3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7FBFA802" w14:textId="77777777" w:rsidTr="009A0467">
        <w:trPr>
          <w:trHeight w:val="306"/>
        </w:trPr>
        <w:tc>
          <w:tcPr>
            <w:tcW w:w="1998" w:type="dxa"/>
          </w:tcPr>
          <w:p w14:paraId="79AC1CD7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5ADB658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2DD1FA6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6B7F200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6FC564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1986C26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1DBBBE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45C3B33B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7A7AF8C4" w14:textId="77777777" w:rsidTr="009A0467">
        <w:trPr>
          <w:trHeight w:val="306"/>
        </w:trPr>
        <w:tc>
          <w:tcPr>
            <w:tcW w:w="1998" w:type="dxa"/>
          </w:tcPr>
          <w:p w14:paraId="769D632A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0EF227A4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7AE768E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1AB0A48A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5A4F93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4F92D2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6456B1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302AF16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24458671" w14:textId="77777777" w:rsidTr="009A0467">
        <w:trPr>
          <w:trHeight w:val="306"/>
        </w:trPr>
        <w:tc>
          <w:tcPr>
            <w:tcW w:w="1998" w:type="dxa"/>
          </w:tcPr>
          <w:p w14:paraId="5AA671E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3E6DCC0B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1539A34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5F38C59C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001D91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1F17ADC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802EBF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132241D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2486306E" w14:textId="77777777" w:rsidTr="009A0467">
        <w:trPr>
          <w:trHeight w:val="306"/>
        </w:trPr>
        <w:tc>
          <w:tcPr>
            <w:tcW w:w="16046" w:type="dxa"/>
            <w:gridSpan w:val="7"/>
            <w:shd w:val="clear" w:color="auto" w:fill="BEE4D6"/>
          </w:tcPr>
          <w:p w14:paraId="1A4357A6" w14:textId="77777777" w:rsidR="009A0467" w:rsidRPr="009A0467" w:rsidRDefault="009A0467" w:rsidP="009A0467">
            <w:pPr>
              <w:rPr>
                <w:rFonts w:ascii="Figtree" w:hAnsi="Figtree"/>
                <w:b/>
                <w:bCs/>
              </w:rPr>
            </w:pPr>
            <w:r w:rsidRPr="009A0467">
              <w:rPr>
                <w:rFonts w:ascii="Figtree" w:hAnsi="Figtree"/>
                <w:b/>
                <w:bCs/>
              </w:rPr>
              <w:t>Task 3</w:t>
            </w:r>
          </w:p>
        </w:tc>
      </w:tr>
      <w:tr w:rsidR="009A0467" w14:paraId="64E57ECA" w14:textId="77777777" w:rsidTr="009A0467">
        <w:trPr>
          <w:trHeight w:val="306"/>
        </w:trPr>
        <w:tc>
          <w:tcPr>
            <w:tcW w:w="1998" w:type="dxa"/>
          </w:tcPr>
          <w:p w14:paraId="4AFCBD7C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5CFE098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18BF49F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7D857A18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4A9E41B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4A09D2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20BA981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316AAFC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158AD3AF" w14:textId="77777777" w:rsidTr="009A0467">
        <w:trPr>
          <w:trHeight w:val="306"/>
        </w:trPr>
        <w:tc>
          <w:tcPr>
            <w:tcW w:w="1998" w:type="dxa"/>
          </w:tcPr>
          <w:p w14:paraId="533DF90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0B866B3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3ECCCEC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5224F33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E947AA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132061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71FE3B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6D70A58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79D0234C" w14:textId="77777777" w:rsidTr="009A0467">
        <w:trPr>
          <w:trHeight w:val="306"/>
        </w:trPr>
        <w:tc>
          <w:tcPr>
            <w:tcW w:w="1998" w:type="dxa"/>
          </w:tcPr>
          <w:p w14:paraId="09E7978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14ABC27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1C4F6B0E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2DCAB12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3FC1B4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09AF96B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3036949F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38F067F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5660E4AB" w14:textId="77777777" w:rsidTr="009A0467">
        <w:trPr>
          <w:trHeight w:val="306"/>
        </w:trPr>
        <w:tc>
          <w:tcPr>
            <w:tcW w:w="1998" w:type="dxa"/>
          </w:tcPr>
          <w:p w14:paraId="40E714E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7C195973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73897CD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7C8681CA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4F2E2C2D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396195B0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6FB84485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0B299C61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  <w:tr w:rsidR="009A0467" w14:paraId="23FD53BB" w14:textId="77777777" w:rsidTr="009A0467">
        <w:trPr>
          <w:trHeight w:val="306"/>
        </w:trPr>
        <w:tc>
          <w:tcPr>
            <w:tcW w:w="1998" w:type="dxa"/>
          </w:tcPr>
          <w:p w14:paraId="5E314D2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  <w:p w14:paraId="24690977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48" w:type="dxa"/>
          </w:tcPr>
          <w:p w14:paraId="6C9CD439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627" w:type="dxa"/>
          </w:tcPr>
          <w:p w14:paraId="57867F2C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5DC9AD8C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1D13C9A6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2" w:type="dxa"/>
          </w:tcPr>
          <w:p w14:paraId="1B2BAD77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  <w:tc>
          <w:tcPr>
            <w:tcW w:w="2297" w:type="dxa"/>
          </w:tcPr>
          <w:p w14:paraId="75AA5EA2" w14:textId="77777777" w:rsidR="009A0467" w:rsidRPr="009A0467" w:rsidRDefault="009A0467" w:rsidP="009A0467">
            <w:pPr>
              <w:rPr>
                <w:rFonts w:ascii="Figtree" w:hAnsi="Figtree"/>
              </w:rPr>
            </w:pPr>
          </w:p>
        </w:tc>
      </w:tr>
    </w:tbl>
    <w:p w14:paraId="4440C6C5" w14:textId="35742367" w:rsidR="000C78BE" w:rsidRDefault="000C78BE"/>
    <w:sectPr w:rsidR="000C78BE" w:rsidSect="000C78B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A137" w14:textId="77777777" w:rsidR="00C30E34" w:rsidRDefault="00C30E34" w:rsidP="009A0467">
      <w:pPr>
        <w:spacing w:after="0" w:line="240" w:lineRule="auto"/>
      </w:pPr>
      <w:r>
        <w:separator/>
      </w:r>
    </w:p>
  </w:endnote>
  <w:endnote w:type="continuationSeparator" w:id="0">
    <w:p w14:paraId="207A05A1" w14:textId="77777777" w:rsidR="00C30E34" w:rsidRDefault="00C30E34" w:rsidP="009A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9295" w14:textId="77777777" w:rsidR="00C30E34" w:rsidRDefault="00C30E34" w:rsidP="009A0467">
      <w:pPr>
        <w:spacing w:after="0" w:line="240" w:lineRule="auto"/>
      </w:pPr>
      <w:r>
        <w:separator/>
      </w:r>
    </w:p>
  </w:footnote>
  <w:footnote w:type="continuationSeparator" w:id="0">
    <w:p w14:paraId="3AE55830" w14:textId="77777777" w:rsidR="00C30E34" w:rsidRDefault="00C30E34" w:rsidP="009A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EB45" w14:textId="77777777" w:rsidR="009A0467" w:rsidRDefault="009A0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BE"/>
    <w:rsid w:val="00052D11"/>
    <w:rsid w:val="000B0701"/>
    <w:rsid w:val="000C78BE"/>
    <w:rsid w:val="0023707B"/>
    <w:rsid w:val="003427AC"/>
    <w:rsid w:val="006300BC"/>
    <w:rsid w:val="00644BDD"/>
    <w:rsid w:val="0064647D"/>
    <w:rsid w:val="00712BEF"/>
    <w:rsid w:val="00987FA5"/>
    <w:rsid w:val="009A0467"/>
    <w:rsid w:val="00B11CE6"/>
    <w:rsid w:val="00C30E34"/>
    <w:rsid w:val="00E40DBB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1609"/>
  <w15:chartTrackingRefBased/>
  <w15:docId w15:val="{EE8A6109-02BF-44FB-AC56-B5FF8EC7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8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67"/>
  </w:style>
  <w:style w:type="paragraph" w:styleId="Footer">
    <w:name w:val="footer"/>
    <w:basedOn w:val="Normal"/>
    <w:link w:val="FooterChar"/>
    <w:uiPriority w:val="99"/>
    <w:unhideWhenUsed/>
    <w:rsid w:val="009A0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Cliff, Scarlett</dc:creator>
  <cp:keywords/>
  <dc:description/>
  <cp:lastModifiedBy>Holmes, Stephanie</cp:lastModifiedBy>
  <cp:revision>2</cp:revision>
  <dcterms:created xsi:type="dcterms:W3CDTF">2025-07-25T08:31:00Z</dcterms:created>
  <dcterms:modified xsi:type="dcterms:W3CDTF">2025-07-25T08:31:00Z</dcterms:modified>
</cp:coreProperties>
</file>